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64B5" w:rsidRPr="00BD7749" w:rsidRDefault="008464B5" w:rsidP="00DD0888">
      <w:pPr>
        <w:pStyle w:val="Balk9"/>
        <w:rPr>
          <w:noProof/>
          <w:color w:val="000000"/>
          <w:sz w:val="20"/>
          <w:szCs w:val="20"/>
        </w:rPr>
      </w:pPr>
      <w:r w:rsidRPr="00BD7749">
        <w:rPr>
          <w:noProof/>
          <w:color w:val="000000"/>
          <w:sz w:val="20"/>
          <w:szCs w:val="20"/>
        </w:rPr>
        <w:t>DERS PLÂNI</w:t>
      </w:r>
    </w:p>
    <w:p w:rsidR="008464B5" w:rsidRPr="00BD7749" w:rsidRDefault="008464B5" w:rsidP="00DD0888">
      <w:pPr>
        <w:pStyle w:val="Balk9"/>
        <w:ind w:hanging="900"/>
        <w:jc w:val="left"/>
        <w:rPr>
          <w:noProof/>
          <w:color w:val="000000"/>
          <w:sz w:val="20"/>
          <w:szCs w:val="20"/>
        </w:rPr>
      </w:pPr>
      <w:r w:rsidRPr="00BD7749">
        <w:rPr>
          <w:color w:val="000000"/>
          <w:sz w:val="20"/>
          <w:szCs w:val="20"/>
        </w:rPr>
        <w:t xml:space="preserve">BÖLÜM </w:t>
      </w:r>
      <w:r w:rsidR="002F1734" w:rsidRPr="00BD7749">
        <w:rPr>
          <w:color w:val="000000"/>
          <w:sz w:val="20"/>
          <w:szCs w:val="20"/>
        </w:rPr>
        <w:t>I</w:t>
      </w:r>
    </w:p>
    <w:tbl>
      <w:tblPr>
        <w:tblW w:w="10573" w:type="dxa"/>
        <w:tblInd w:w="-7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24"/>
        <w:gridCol w:w="1807"/>
        <w:gridCol w:w="891"/>
        <w:gridCol w:w="1175"/>
        <w:gridCol w:w="495"/>
        <w:gridCol w:w="5081"/>
      </w:tblGrid>
      <w:tr w:rsidR="008464B5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Dersin adı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A978DA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Fen Bilimleri</w:t>
            </w:r>
          </w:p>
        </w:tc>
      </w:tr>
      <w:tr w:rsidR="008464B5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Sınıf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A978DA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5</w:t>
            </w:r>
          </w:p>
        </w:tc>
      </w:tr>
      <w:tr w:rsidR="002E63DF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3DF" w:rsidRPr="00BD7749" w:rsidRDefault="002E63DF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Ünitenin Adı/No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3DF" w:rsidRDefault="00E13221" w:rsidP="00DD0888">
            <w:r w:rsidRPr="00020C6E">
              <w:rPr>
                <w:rFonts w:ascii="Cambria" w:hAnsi="Cambria" w:cs="Calibri"/>
                <w:b/>
                <w:bCs/>
                <w:color w:val="000000"/>
                <w:sz w:val="17"/>
                <w:szCs w:val="17"/>
              </w:rPr>
              <w:t>Canlılar Dünyasını Gezelim ve Tanıyalım</w:t>
            </w:r>
          </w:p>
        </w:tc>
      </w:tr>
      <w:tr w:rsidR="002E63DF" w:rsidRPr="00BD7749" w:rsidTr="00202A0E">
        <w:trPr>
          <w:trHeight w:val="287"/>
        </w:trPr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3DF" w:rsidRPr="00BD7749" w:rsidRDefault="002E63DF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Konu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3DF" w:rsidRPr="007E6C5B" w:rsidRDefault="008E4EBF" w:rsidP="00DD0888">
            <w:pPr>
              <w:autoSpaceDE w:val="0"/>
              <w:autoSpaceDN w:val="0"/>
              <w:adjustRightInd w:val="0"/>
              <w:rPr>
                <w:rFonts w:ascii="Cambria" w:hAnsi="Cambria" w:cs="Calibri"/>
                <w:color w:val="000000"/>
                <w:sz w:val="17"/>
                <w:szCs w:val="17"/>
              </w:rPr>
            </w:pPr>
            <w:r w:rsidRPr="00020C6E">
              <w:rPr>
                <w:rFonts w:ascii="Cambria" w:hAnsi="Cambria" w:cs="Calibri"/>
                <w:b/>
                <w:bCs/>
                <w:i/>
                <w:iCs/>
                <w:color w:val="000000"/>
                <w:sz w:val="17"/>
                <w:szCs w:val="17"/>
              </w:rPr>
              <w:t>İnsan ve Çevre İlişkisi</w:t>
            </w:r>
          </w:p>
        </w:tc>
      </w:tr>
      <w:tr w:rsidR="008464B5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Önerilen Süre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A978DA" w:rsidP="00631DCB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4</w:t>
            </w:r>
            <w:r w:rsidR="00152DA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ders saati </w:t>
            </w:r>
          </w:p>
        </w:tc>
      </w:tr>
      <w:tr w:rsidR="008464B5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ind w:hanging="108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BÖLÜM II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8464B5" w:rsidRPr="00BD7749" w:rsidTr="00202A0E">
        <w:trPr>
          <w:trHeight w:val="809"/>
        </w:trPr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Öğrenci Kazanımları /Hedef ve Davranışlar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20BF" w:rsidRDefault="007F20BF" w:rsidP="007F20BF">
            <w:pPr>
              <w:autoSpaceDE w:val="0"/>
              <w:autoSpaceDN w:val="0"/>
              <w:adjustRightInd w:val="0"/>
              <w:rPr>
                <w:rFonts w:ascii="Cambria" w:hAnsi="Cambria" w:cs="Calibri"/>
                <w:noProof w:val="0"/>
                <w:color w:val="000000"/>
                <w:sz w:val="17"/>
                <w:szCs w:val="17"/>
                <w:lang w:eastAsia="tr-TR"/>
              </w:rPr>
            </w:pPr>
            <w:r>
              <w:rPr>
                <w:rFonts w:ascii="Cambria" w:hAnsi="Cambria" w:cs="Calibri"/>
                <w:color w:val="000000"/>
                <w:sz w:val="17"/>
                <w:szCs w:val="17"/>
              </w:rPr>
              <w:t>5.5.2.2. Yakın çevresindeki bir çevre sorununun çözümüne ilişkin proje tasarlar ve sunar.</w:t>
            </w:r>
          </w:p>
          <w:p w:rsidR="004E39A4" w:rsidRPr="00BD7749" w:rsidRDefault="004E39A4" w:rsidP="00DD0888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8464B5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Ünite Kavramları ve Sembolleri/Davranış Örüntüsü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978DA" w:rsidRPr="00BD7749" w:rsidRDefault="00A978DA" w:rsidP="00DD0888">
            <w:pPr>
              <w:spacing w:before="20" w:after="20"/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</w:tr>
      <w:tr w:rsidR="008464B5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Güvenlik Önlemleri (Varsa):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8464B5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Öğretme-Öğrenme-Yöntem ve Teknikleri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54704D" w:rsidP="00DD0888">
            <w:pPr>
              <w:spacing w:before="20" w:after="20"/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bCs/>
                <w:color w:val="000000"/>
                <w:sz w:val="20"/>
                <w:szCs w:val="20"/>
              </w:rPr>
              <w:t>Soru-Cevap, Buluş, Araştırma, Gösteri,  İnceleme, Deney</w:t>
            </w:r>
          </w:p>
        </w:tc>
      </w:tr>
      <w:tr w:rsidR="008464B5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Kullanılan Eğitim Teknolojileri-Araç, Gereçler ve Kaynakça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54704D" w:rsidP="00DD0888">
            <w:pPr>
              <w:spacing w:before="20" w:after="20"/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Ders Kitabı, </w:t>
            </w:r>
            <w:r w:rsidR="000C51DE">
              <w:rPr>
                <w:rFonts w:ascii="Arial" w:hAnsi="Arial" w:cs="Arial"/>
                <w:bCs/>
                <w:color w:val="000000"/>
                <w:sz w:val="20"/>
                <w:szCs w:val="20"/>
              </w:rPr>
              <w:t>dergi, internet</w:t>
            </w:r>
          </w:p>
        </w:tc>
      </w:tr>
      <w:tr w:rsidR="00A978DA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978DA" w:rsidRPr="00BD7749" w:rsidRDefault="00A978DA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Açıklamalar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7895" w:rsidRPr="00A272B8" w:rsidRDefault="00D67895" w:rsidP="008E4EBF">
            <w:pPr>
              <w:rPr>
                <w:rFonts w:ascii="Cambria" w:hAnsi="Cambria" w:cs="Calibri"/>
                <w:color w:val="000000"/>
                <w:sz w:val="17"/>
                <w:szCs w:val="17"/>
              </w:rPr>
            </w:pPr>
          </w:p>
        </w:tc>
      </w:tr>
      <w:tr w:rsidR="00152DA1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DA1" w:rsidRDefault="00152DA1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Etkinlikler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773F" w:rsidRPr="00020C6E" w:rsidRDefault="007F20BF" w:rsidP="00DD0888">
            <w:pPr>
              <w:spacing w:before="20" w:after="20"/>
              <w:jc w:val="both"/>
              <w:rPr>
                <w:rFonts w:ascii="Cambria" w:hAnsi="Cambria" w:cs="Calibri"/>
                <w:color w:val="000000"/>
                <w:sz w:val="17"/>
                <w:szCs w:val="17"/>
              </w:rPr>
            </w:pPr>
            <w:r>
              <w:rPr>
                <w:rFonts w:ascii="Cambria" w:hAnsi="Cambria" w:cs="Calibri"/>
                <w:color w:val="000000"/>
                <w:sz w:val="17"/>
                <w:szCs w:val="17"/>
              </w:rPr>
              <w:t>Çevre Sorunlarının çözümüne yönelik proje çalışmları, ünite sonu soruların çözümü</w:t>
            </w:r>
          </w:p>
        </w:tc>
      </w:tr>
      <w:tr w:rsidR="005959AB" w:rsidRPr="00BD7749" w:rsidTr="00202A0E">
        <w:trPr>
          <w:trHeight w:val="2322"/>
        </w:trPr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BD7749" w:rsidP="00DD0888">
            <w:pPr>
              <w:spacing w:before="20" w:after="20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Ö</w:t>
            </w:r>
            <w:r w:rsidR="005959AB" w:rsidRPr="00BD7749">
              <w:rPr>
                <w:rFonts w:ascii="Arial" w:hAnsi="Arial" w:cs="Arial"/>
                <w:b/>
                <w:color w:val="000000"/>
                <w:sz w:val="20"/>
                <w:szCs w:val="20"/>
              </w:rPr>
              <w:t>zet</w:t>
            </w:r>
          </w:p>
        </w:tc>
        <w:tc>
          <w:tcPr>
            <w:tcW w:w="911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40B7" w:rsidRDefault="006E40B7" w:rsidP="00DD0888">
            <w:pPr>
              <w:autoSpaceDE w:val="0"/>
              <w:autoSpaceDN w:val="0"/>
              <w:adjustRightInd w:val="0"/>
              <w:spacing w:before="1" w:line="110" w:lineRule="exact"/>
              <w:rPr>
                <w:noProof w:val="0"/>
                <w:sz w:val="11"/>
                <w:szCs w:val="11"/>
                <w:lang w:eastAsia="tr-TR"/>
              </w:rPr>
            </w:pPr>
          </w:p>
          <w:p w:rsidR="00EF2E75" w:rsidRDefault="00EF2E75" w:rsidP="003D726A">
            <w:pPr>
              <w:autoSpaceDE w:val="0"/>
              <w:autoSpaceDN w:val="0"/>
              <w:adjustRightInd w:val="0"/>
              <w:spacing w:before="33" w:line="282" w:lineRule="auto"/>
              <w:ind w:left="108" w:firstLine="275"/>
              <w:rPr>
                <w:noProof w:val="0"/>
                <w:sz w:val="21"/>
                <w:szCs w:val="21"/>
                <w:lang w:eastAsia="tr-TR"/>
              </w:rPr>
            </w:pPr>
            <w:r>
              <w:rPr>
                <w:sz w:val="21"/>
                <w:szCs w:val="21"/>
                <w:lang w:eastAsia="tr-TR"/>
              </w:rPr>
              <w:drawing>
                <wp:inline distT="0" distB="0" distL="0" distR="0">
                  <wp:extent cx="5513070" cy="1445924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0221" cy="144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3275" w:rsidRDefault="00A13275" w:rsidP="003D726A">
            <w:pPr>
              <w:autoSpaceDE w:val="0"/>
              <w:autoSpaceDN w:val="0"/>
              <w:adjustRightInd w:val="0"/>
              <w:spacing w:before="33" w:line="282" w:lineRule="auto"/>
              <w:ind w:left="108" w:firstLine="275"/>
              <w:rPr>
                <w:noProof w:val="0"/>
                <w:sz w:val="21"/>
                <w:szCs w:val="21"/>
                <w:lang w:eastAsia="tr-TR"/>
              </w:rPr>
            </w:pPr>
          </w:p>
          <w:p w:rsidR="00A13275" w:rsidRDefault="00A13275" w:rsidP="003D726A">
            <w:pPr>
              <w:autoSpaceDE w:val="0"/>
              <w:autoSpaceDN w:val="0"/>
              <w:adjustRightInd w:val="0"/>
              <w:spacing w:before="33" w:line="282" w:lineRule="auto"/>
              <w:ind w:left="108" w:firstLine="275"/>
              <w:rPr>
                <w:noProof w:val="0"/>
                <w:sz w:val="21"/>
                <w:szCs w:val="21"/>
                <w:lang w:eastAsia="tr-TR"/>
              </w:rPr>
            </w:pPr>
          </w:p>
          <w:p w:rsidR="006C297F" w:rsidRDefault="006C297F" w:rsidP="003D726A">
            <w:pPr>
              <w:autoSpaceDE w:val="0"/>
              <w:autoSpaceDN w:val="0"/>
              <w:adjustRightInd w:val="0"/>
              <w:spacing w:before="33" w:line="282" w:lineRule="auto"/>
              <w:ind w:left="108" w:firstLine="275"/>
              <w:rPr>
                <w:noProof w:val="0"/>
                <w:sz w:val="21"/>
                <w:szCs w:val="21"/>
                <w:lang w:eastAsia="tr-TR"/>
              </w:rPr>
            </w:pPr>
            <w:r>
              <w:rPr>
                <w:sz w:val="21"/>
                <w:szCs w:val="21"/>
                <w:lang w:eastAsia="tr-TR"/>
              </w:rPr>
              <w:drawing>
                <wp:inline distT="0" distB="0" distL="0" distR="0">
                  <wp:extent cx="5753100" cy="1402080"/>
                  <wp:effectExtent l="1905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3100" cy="1402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63CE" w:rsidRDefault="007B63CE" w:rsidP="003D726A">
            <w:pPr>
              <w:autoSpaceDE w:val="0"/>
              <w:autoSpaceDN w:val="0"/>
              <w:adjustRightInd w:val="0"/>
              <w:spacing w:before="33" w:line="282" w:lineRule="auto"/>
              <w:ind w:left="108" w:firstLine="275"/>
              <w:rPr>
                <w:noProof w:val="0"/>
                <w:sz w:val="21"/>
                <w:szCs w:val="21"/>
                <w:lang w:eastAsia="tr-TR"/>
              </w:rPr>
            </w:pPr>
            <w:r>
              <w:rPr>
                <w:sz w:val="21"/>
                <w:szCs w:val="21"/>
                <w:lang w:eastAsia="tr-TR"/>
              </w:rPr>
              <w:drawing>
                <wp:inline distT="0" distB="0" distL="0" distR="0">
                  <wp:extent cx="5734050" cy="1203960"/>
                  <wp:effectExtent l="1905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7860" cy="1204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63CE" w:rsidRDefault="007B63CE" w:rsidP="003D726A">
            <w:pPr>
              <w:autoSpaceDE w:val="0"/>
              <w:autoSpaceDN w:val="0"/>
              <w:adjustRightInd w:val="0"/>
              <w:spacing w:before="33" w:line="282" w:lineRule="auto"/>
              <w:ind w:left="108" w:firstLine="275"/>
              <w:rPr>
                <w:noProof w:val="0"/>
                <w:sz w:val="21"/>
                <w:szCs w:val="21"/>
                <w:lang w:eastAsia="tr-TR"/>
              </w:rPr>
            </w:pPr>
          </w:p>
          <w:p w:rsidR="007B63CE" w:rsidRDefault="00531100" w:rsidP="003D726A">
            <w:pPr>
              <w:autoSpaceDE w:val="0"/>
              <w:autoSpaceDN w:val="0"/>
              <w:adjustRightInd w:val="0"/>
              <w:spacing w:before="33" w:line="282" w:lineRule="auto"/>
              <w:ind w:left="108" w:firstLine="275"/>
              <w:rPr>
                <w:noProof w:val="0"/>
                <w:sz w:val="21"/>
                <w:szCs w:val="21"/>
                <w:lang w:eastAsia="tr-TR"/>
              </w:rPr>
            </w:pPr>
            <w:r>
              <w:rPr>
                <w:sz w:val="21"/>
                <w:szCs w:val="21"/>
                <w:lang w:eastAsia="tr-TR"/>
              </w:rPr>
              <w:drawing>
                <wp:inline distT="0" distB="0" distL="0" distR="0">
                  <wp:extent cx="5753100" cy="716280"/>
                  <wp:effectExtent l="1905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3100" cy="716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63CE" w:rsidRDefault="00FD1741" w:rsidP="003D726A">
            <w:pPr>
              <w:autoSpaceDE w:val="0"/>
              <w:autoSpaceDN w:val="0"/>
              <w:adjustRightInd w:val="0"/>
              <w:spacing w:before="33" w:line="282" w:lineRule="auto"/>
              <w:ind w:left="108" w:firstLine="275"/>
              <w:rPr>
                <w:noProof w:val="0"/>
                <w:sz w:val="21"/>
                <w:szCs w:val="21"/>
                <w:lang w:eastAsia="tr-TR"/>
              </w:rPr>
            </w:pPr>
            <w:r>
              <w:rPr>
                <w:sz w:val="21"/>
                <w:szCs w:val="21"/>
                <w:lang w:eastAsia="tr-TR"/>
              </w:rPr>
              <w:drawing>
                <wp:inline distT="0" distB="0" distL="0" distR="0">
                  <wp:extent cx="5760720" cy="594360"/>
                  <wp:effectExtent l="1905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594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63CE" w:rsidRDefault="00E9567D" w:rsidP="003D726A">
            <w:pPr>
              <w:autoSpaceDE w:val="0"/>
              <w:autoSpaceDN w:val="0"/>
              <w:adjustRightInd w:val="0"/>
              <w:spacing w:before="33" w:line="282" w:lineRule="auto"/>
              <w:ind w:left="108" w:firstLine="275"/>
              <w:rPr>
                <w:noProof w:val="0"/>
                <w:sz w:val="21"/>
                <w:szCs w:val="21"/>
                <w:lang w:eastAsia="tr-TR"/>
              </w:rPr>
            </w:pPr>
            <w:r>
              <w:rPr>
                <w:sz w:val="21"/>
                <w:szCs w:val="21"/>
                <w:lang w:eastAsia="tr-TR"/>
              </w:rPr>
              <w:lastRenderedPageBreak/>
              <w:drawing>
                <wp:inline distT="0" distB="0" distL="0" distR="0">
                  <wp:extent cx="5356860" cy="381000"/>
                  <wp:effectExtent l="1905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686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41B3" w:rsidRDefault="00D841B3" w:rsidP="003D726A">
            <w:pPr>
              <w:autoSpaceDE w:val="0"/>
              <w:autoSpaceDN w:val="0"/>
              <w:adjustRightInd w:val="0"/>
              <w:spacing w:before="33" w:line="282" w:lineRule="auto"/>
              <w:ind w:left="108" w:firstLine="275"/>
              <w:rPr>
                <w:noProof w:val="0"/>
                <w:sz w:val="21"/>
                <w:szCs w:val="21"/>
                <w:lang w:eastAsia="tr-TR"/>
              </w:rPr>
            </w:pPr>
            <w:r>
              <w:rPr>
                <w:sz w:val="21"/>
                <w:szCs w:val="21"/>
                <w:lang w:eastAsia="tr-TR"/>
              </w:rPr>
              <w:drawing>
                <wp:inline distT="0" distB="0" distL="0" distR="0">
                  <wp:extent cx="5276850" cy="593967"/>
                  <wp:effectExtent l="1905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0342" cy="594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3275" w:rsidRPr="00235007" w:rsidRDefault="00A13275" w:rsidP="00A13275">
            <w:pPr>
              <w:autoSpaceDE w:val="0"/>
              <w:autoSpaceDN w:val="0"/>
              <w:adjustRightInd w:val="0"/>
              <w:rPr>
                <w:noProof w:val="0"/>
                <w:sz w:val="21"/>
                <w:szCs w:val="21"/>
                <w:lang w:eastAsia="tr-TR"/>
              </w:rPr>
            </w:pPr>
            <w:r w:rsidRPr="00235007">
              <w:rPr>
                <w:rFonts w:eastAsia="VagRoundedThin"/>
                <w:noProof w:val="0"/>
                <w:sz w:val="22"/>
                <w:szCs w:val="22"/>
                <w:lang w:eastAsia="tr-TR"/>
              </w:rPr>
              <w:t xml:space="preserve">Yurdumuzda nesli tükenmeye yüz tutan bazı hayvanlar </w:t>
            </w:r>
            <w:proofErr w:type="gramStart"/>
            <w:r w:rsidRPr="00235007">
              <w:rPr>
                <w:rFonts w:eastAsia="VagRoundedThin"/>
                <w:noProof w:val="0"/>
                <w:sz w:val="22"/>
                <w:szCs w:val="22"/>
                <w:lang w:eastAsia="tr-TR"/>
              </w:rPr>
              <w:t>kelaynaklar,Akdeniz</w:t>
            </w:r>
            <w:proofErr w:type="gramEnd"/>
            <w:r w:rsidRPr="00235007">
              <w:rPr>
                <w:rFonts w:eastAsia="VagRoundedThin"/>
                <w:noProof w:val="0"/>
                <w:sz w:val="22"/>
                <w:szCs w:val="22"/>
                <w:lang w:eastAsia="tr-TR"/>
              </w:rPr>
              <w:t xml:space="preserve"> foklar</w:t>
            </w:r>
            <w:r w:rsidR="00235007" w:rsidRPr="00235007">
              <w:rPr>
                <w:rFonts w:eastAsia="VagRoundedThin"/>
                <w:noProof w:val="0"/>
                <w:sz w:val="22"/>
                <w:szCs w:val="22"/>
                <w:lang w:eastAsia="tr-TR"/>
              </w:rPr>
              <w:t>ı</w:t>
            </w:r>
            <w:r w:rsidR="00235007">
              <w:rPr>
                <w:rFonts w:eastAsia="VagRoundedThin"/>
                <w:noProof w:val="0"/>
                <w:sz w:val="22"/>
                <w:szCs w:val="22"/>
                <w:lang w:eastAsia="tr-TR"/>
              </w:rPr>
              <w:t>,</w:t>
            </w:r>
            <w:r w:rsidRPr="00235007">
              <w:rPr>
                <w:rFonts w:eastAsia="VagRoundedThin"/>
                <w:noProof w:val="0"/>
                <w:sz w:val="22"/>
                <w:szCs w:val="22"/>
                <w:lang w:eastAsia="tr-TR"/>
              </w:rPr>
              <w:t>deniz kaplumbağaları, susamurları ve yaban koyunlarıdır.</w:t>
            </w:r>
          </w:p>
          <w:p w:rsidR="00A13275" w:rsidRDefault="00235007" w:rsidP="00235007">
            <w:pPr>
              <w:autoSpaceDE w:val="0"/>
              <w:autoSpaceDN w:val="0"/>
              <w:adjustRightInd w:val="0"/>
              <w:rPr>
                <w:noProof w:val="0"/>
                <w:sz w:val="21"/>
                <w:szCs w:val="21"/>
                <w:lang w:eastAsia="tr-TR"/>
              </w:rPr>
            </w:pPr>
            <w:r w:rsidRPr="00235007">
              <w:rPr>
                <w:rFonts w:eastAsia="VagRoundedThin"/>
                <w:noProof w:val="0"/>
                <w:sz w:val="22"/>
                <w:szCs w:val="22"/>
                <w:lang w:eastAsia="tr-TR"/>
              </w:rPr>
              <w:t xml:space="preserve">Yurdumuzda kardelen ve orkide çiçeklerinin sayısı aşırı otlatma ve aşırı kentleşme sonucu </w:t>
            </w:r>
            <w:proofErr w:type="spellStart"/>
            <w:r w:rsidRPr="00235007">
              <w:rPr>
                <w:rFonts w:eastAsia="VagRoundedThin"/>
                <w:noProof w:val="0"/>
                <w:sz w:val="22"/>
                <w:szCs w:val="22"/>
                <w:lang w:eastAsia="tr-TR"/>
              </w:rPr>
              <w:t>cok</w:t>
            </w:r>
            <w:proofErr w:type="spellEnd"/>
            <w:r w:rsidRPr="00235007">
              <w:rPr>
                <w:rFonts w:eastAsia="VagRoundedThin"/>
                <w:noProof w:val="0"/>
                <w:sz w:val="22"/>
                <w:szCs w:val="22"/>
                <w:lang w:eastAsia="tr-TR"/>
              </w:rPr>
              <w:t xml:space="preserve"> azalmıştır.</w:t>
            </w:r>
          </w:p>
          <w:p w:rsidR="00616593" w:rsidRPr="00D21EAC" w:rsidRDefault="00616593" w:rsidP="00616593">
            <w:pPr>
              <w:ind w:firstLine="708"/>
              <w:jc w:val="center"/>
              <w:rPr>
                <w:b/>
                <w:color w:val="000000"/>
              </w:rPr>
            </w:pPr>
            <w:r w:rsidRPr="00D21EAC">
              <w:rPr>
                <w:b/>
                <w:color w:val="000000"/>
              </w:rPr>
              <w:t>NEDEN VE NASIL YOK EDİYORUZ ?</w:t>
            </w:r>
          </w:p>
          <w:p w:rsidR="00F26258" w:rsidRPr="002E5A47" w:rsidRDefault="00F26258" w:rsidP="002E5A47">
            <w:pPr>
              <w:ind w:left="708" w:firstLine="12"/>
              <w:jc w:val="both"/>
              <w:rPr>
                <w:color w:val="000000"/>
              </w:rPr>
            </w:pPr>
            <w:r w:rsidRPr="002E5A47">
              <w:rPr>
                <w:color w:val="000000"/>
              </w:rPr>
              <w:t>Yanlış İnançlar, Korunmak için, Beslenmek için, Oyun ve eğlence için, Savaşlar</w:t>
            </w:r>
          </w:p>
          <w:p w:rsidR="002E5A47" w:rsidRPr="002E5A47" w:rsidRDefault="00F26258" w:rsidP="002E5A47">
            <w:pPr>
              <w:ind w:firstLine="708"/>
              <w:jc w:val="both"/>
              <w:rPr>
                <w:color w:val="000000"/>
              </w:rPr>
            </w:pPr>
            <w:r w:rsidRPr="002E5A47">
              <w:rPr>
                <w:color w:val="000000"/>
              </w:rPr>
              <w:t xml:space="preserve">Havayı kirlettiğimiz için, Göl ve bataklıkları kuruttuğumuz için </w:t>
            </w:r>
            <w:r w:rsidR="002E5A47" w:rsidRPr="002E5A47">
              <w:rPr>
                <w:color w:val="000000"/>
              </w:rPr>
              <w:t>, Tarım ilaçlarıyla</w:t>
            </w:r>
          </w:p>
          <w:p w:rsidR="002E5A47" w:rsidRPr="00D21EAC" w:rsidRDefault="002E5A47" w:rsidP="002E5A47">
            <w:pPr>
              <w:ind w:firstLine="708"/>
              <w:jc w:val="both"/>
              <w:rPr>
                <w:color w:val="000000"/>
              </w:rPr>
            </w:pPr>
            <w:r w:rsidRPr="002E5A47">
              <w:rPr>
                <w:color w:val="000000"/>
              </w:rPr>
              <w:t>Avcılık,Ormanları yakıp yıktığımız için, Nüfus artışı, Ticaret için</w:t>
            </w:r>
          </w:p>
          <w:p w:rsidR="00A13275" w:rsidRDefault="00A13275" w:rsidP="003D726A">
            <w:pPr>
              <w:autoSpaceDE w:val="0"/>
              <w:autoSpaceDN w:val="0"/>
              <w:adjustRightInd w:val="0"/>
              <w:spacing w:before="33" w:line="282" w:lineRule="auto"/>
              <w:ind w:left="108" w:firstLine="275"/>
              <w:rPr>
                <w:noProof w:val="0"/>
                <w:sz w:val="21"/>
                <w:szCs w:val="21"/>
                <w:lang w:eastAsia="tr-TR"/>
              </w:rPr>
            </w:pPr>
          </w:p>
          <w:p w:rsidR="007B63CE" w:rsidRDefault="00D841B3" w:rsidP="003D726A">
            <w:pPr>
              <w:autoSpaceDE w:val="0"/>
              <w:autoSpaceDN w:val="0"/>
              <w:adjustRightInd w:val="0"/>
              <w:spacing w:before="33" w:line="282" w:lineRule="auto"/>
              <w:ind w:left="108" w:firstLine="275"/>
              <w:rPr>
                <w:noProof w:val="0"/>
                <w:sz w:val="21"/>
                <w:szCs w:val="21"/>
                <w:lang w:eastAsia="tr-TR"/>
              </w:rPr>
            </w:pPr>
            <w:r>
              <w:rPr>
                <w:sz w:val="21"/>
                <w:szCs w:val="21"/>
                <w:lang w:eastAsia="tr-TR"/>
              </w:rPr>
              <w:drawing>
                <wp:inline distT="0" distB="0" distL="0" distR="0">
                  <wp:extent cx="5756910" cy="2438400"/>
                  <wp:effectExtent l="1905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2440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63CE" w:rsidRDefault="008479A2" w:rsidP="003D726A">
            <w:pPr>
              <w:autoSpaceDE w:val="0"/>
              <w:autoSpaceDN w:val="0"/>
              <w:adjustRightInd w:val="0"/>
              <w:spacing w:before="33" w:line="282" w:lineRule="auto"/>
              <w:ind w:left="108" w:firstLine="275"/>
              <w:rPr>
                <w:noProof w:val="0"/>
                <w:sz w:val="21"/>
                <w:szCs w:val="21"/>
                <w:lang w:eastAsia="tr-TR"/>
              </w:rPr>
            </w:pPr>
            <w:proofErr w:type="gramStart"/>
            <w:r w:rsidRPr="008C5F36">
              <w:rPr>
                <w:noProof w:val="0"/>
                <w:color w:val="010101"/>
                <w:w w:val="98"/>
                <w:sz w:val="21"/>
                <w:szCs w:val="21"/>
                <w:lang w:eastAsia="tr-TR"/>
              </w:rPr>
              <w:t>Erozyon;</w:t>
            </w:r>
            <w:r w:rsidRPr="008C5F36">
              <w:rPr>
                <w:noProof w:val="0"/>
                <w:color w:val="010101"/>
                <w:sz w:val="21"/>
                <w:szCs w:val="21"/>
                <w:lang w:eastAsia="tr-TR"/>
              </w:rPr>
              <w:t>doğal</w:t>
            </w:r>
            <w:proofErr w:type="gramEnd"/>
            <w:r>
              <w:rPr>
                <w:noProof w:val="0"/>
                <w:color w:val="010101"/>
                <w:sz w:val="21"/>
                <w:szCs w:val="21"/>
                <w:lang w:eastAsia="tr-TR"/>
              </w:rPr>
              <w:t xml:space="preserve"> </w:t>
            </w:r>
            <w:r w:rsidRPr="008C5F36">
              <w:rPr>
                <w:noProof w:val="0"/>
                <w:color w:val="010101"/>
                <w:sz w:val="21"/>
                <w:szCs w:val="21"/>
                <w:lang w:eastAsia="tr-TR"/>
              </w:rPr>
              <w:t>dengenin</w:t>
            </w:r>
            <w:r>
              <w:rPr>
                <w:noProof w:val="0"/>
                <w:color w:val="010101"/>
                <w:sz w:val="21"/>
                <w:szCs w:val="21"/>
                <w:lang w:eastAsia="tr-TR"/>
              </w:rPr>
              <w:t xml:space="preserve"> </w:t>
            </w:r>
            <w:r w:rsidRPr="008C5F36">
              <w:rPr>
                <w:noProof w:val="0"/>
                <w:color w:val="010101"/>
                <w:sz w:val="21"/>
                <w:szCs w:val="21"/>
                <w:lang w:eastAsia="tr-TR"/>
              </w:rPr>
              <w:t>bozulmasına,bitki</w:t>
            </w:r>
            <w:r>
              <w:rPr>
                <w:noProof w:val="0"/>
                <w:color w:val="010101"/>
                <w:sz w:val="21"/>
                <w:szCs w:val="21"/>
                <w:lang w:eastAsia="tr-TR"/>
              </w:rPr>
              <w:t xml:space="preserve"> </w:t>
            </w:r>
            <w:r w:rsidRPr="008C5F36">
              <w:rPr>
                <w:noProof w:val="0"/>
                <w:color w:val="010101"/>
                <w:sz w:val="21"/>
                <w:szCs w:val="21"/>
                <w:lang w:eastAsia="tr-TR"/>
              </w:rPr>
              <w:t>örtüsünün</w:t>
            </w:r>
            <w:r>
              <w:rPr>
                <w:noProof w:val="0"/>
                <w:color w:val="010101"/>
                <w:sz w:val="21"/>
                <w:szCs w:val="21"/>
                <w:lang w:eastAsia="tr-TR"/>
              </w:rPr>
              <w:t xml:space="preserve"> </w:t>
            </w:r>
            <w:r w:rsidRPr="008C5F36">
              <w:rPr>
                <w:noProof w:val="0"/>
                <w:color w:val="010101"/>
                <w:w w:val="108"/>
                <w:sz w:val="21"/>
                <w:szCs w:val="21"/>
                <w:lang w:eastAsia="tr-TR"/>
              </w:rPr>
              <w:t>yok</w:t>
            </w:r>
            <w:r>
              <w:rPr>
                <w:noProof w:val="0"/>
                <w:color w:val="010101"/>
                <w:w w:val="108"/>
                <w:sz w:val="21"/>
                <w:szCs w:val="21"/>
                <w:lang w:eastAsia="tr-TR"/>
              </w:rPr>
              <w:t xml:space="preserve"> </w:t>
            </w:r>
            <w:r w:rsidRPr="008C5F36">
              <w:rPr>
                <w:noProof w:val="0"/>
                <w:color w:val="010101"/>
                <w:sz w:val="21"/>
                <w:szCs w:val="21"/>
                <w:lang w:eastAsia="tr-TR"/>
              </w:rPr>
              <w:t>olmasına</w:t>
            </w:r>
            <w:r w:rsidRPr="008C5F36">
              <w:rPr>
                <w:noProof w:val="0"/>
                <w:color w:val="010101"/>
                <w:spacing w:val="14"/>
                <w:sz w:val="21"/>
                <w:szCs w:val="21"/>
                <w:lang w:eastAsia="tr-TR"/>
              </w:rPr>
              <w:t>,</w:t>
            </w:r>
            <w:r w:rsidRPr="008C5F36">
              <w:rPr>
                <w:noProof w:val="0"/>
                <w:color w:val="010101"/>
                <w:w w:val="102"/>
                <w:sz w:val="21"/>
                <w:szCs w:val="21"/>
                <w:lang w:eastAsia="tr-TR"/>
              </w:rPr>
              <w:t xml:space="preserve">çölleşmeye </w:t>
            </w:r>
            <w:r w:rsidRPr="008C5F36">
              <w:rPr>
                <w:noProof w:val="0"/>
                <w:color w:val="010101"/>
                <w:sz w:val="21"/>
                <w:szCs w:val="21"/>
                <w:lang w:eastAsia="tr-TR"/>
              </w:rPr>
              <w:t>neden</w:t>
            </w:r>
            <w:r>
              <w:rPr>
                <w:noProof w:val="0"/>
                <w:color w:val="010101"/>
                <w:sz w:val="21"/>
                <w:szCs w:val="21"/>
                <w:lang w:eastAsia="tr-TR"/>
              </w:rPr>
              <w:t xml:space="preserve"> </w:t>
            </w:r>
            <w:r w:rsidRPr="008C5F36">
              <w:rPr>
                <w:noProof w:val="0"/>
                <w:color w:val="010101"/>
                <w:w w:val="109"/>
                <w:sz w:val="21"/>
                <w:szCs w:val="21"/>
                <w:lang w:eastAsia="tr-TR"/>
              </w:rPr>
              <w:t>olu</w:t>
            </w:r>
            <w:r w:rsidRPr="008C5F36">
              <w:rPr>
                <w:noProof w:val="0"/>
                <w:color w:val="010101"/>
                <w:spacing w:val="-30"/>
                <w:w w:val="109"/>
                <w:sz w:val="21"/>
                <w:szCs w:val="21"/>
                <w:lang w:eastAsia="tr-TR"/>
              </w:rPr>
              <w:t>r</w:t>
            </w:r>
          </w:p>
          <w:p w:rsidR="007F20BF" w:rsidRPr="008C5F36" w:rsidRDefault="007F20BF" w:rsidP="000F4417">
            <w:pPr>
              <w:autoSpaceDE w:val="0"/>
              <w:autoSpaceDN w:val="0"/>
              <w:adjustRightInd w:val="0"/>
              <w:spacing w:before="93" w:line="285" w:lineRule="auto"/>
              <w:ind w:left="119" w:right="29" w:firstLine="275"/>
              <w:rPr>
                <w:noProof w:val="0"/>
                <w:sz w:val="21"/>
                <w:szCs w:val="21"/>
                <w:lang w:eastAsia="tr-TR"/>
              </w:rPr>
            </w:pPr>
            <w:r w:rsidRPr="008C5F36">
              <w:rPr>
                <w:noProof w:val="0"/>
                <w:w w:val="101"/>
                <w:sz w:val="21"/>
                <w:szCs w:val="21"/>
                <w:lang w:eastAsia="tr-TR"/>
              </w:rPr>
              <w:t>.</w:t>
            </w:r>
            <w:r w:rsidRPr="008C5F36">
              <w:rPr>
                <w:noProof w:val="0"/>
                <w:sz w:val="21"/>
                <w:szCs w:val="21"/>
                <w:lang w:eastAsia="tr-TR"/>
              </w:rPr>
              <w:t>•</w:t>
            </w:r>
            <w:proofErr w:type="spellStart"/>
            <w:r w:rsidRPr="008C5F36">
              <w:rPr>
                <w:noProof w:val="0"/>
                <w:w w:val="93"/>
                <w:sz w:val="21"/>
                <w:szCs w:val="21"/>
                <w:lang w:eastAsia="tr-TR"/>
              </w:rPr>
              <w:t>Yakın</w:t>
            </w:r>
            <w:r w:rsidRPr="008C5F36">
              <w:rPr>
                <w:noProof w:val="0"/>
                <w:sz w:val="21"/>
                <w:szCs w:val="21"/>
                <w:lang w:eastAsia="tr-TR"/>
              </w:rPr>
              <w:t>çevredeçevrebilincioluşturabilmek</w:t>
            </w:r>
            <w:proofErr w:type="spellEnd"/>
            <w:r w:rsidRPr="008C5F36">
              <w:rPr>
                <w:noProof w:val="0"/>
                <w:sz w:val="21"/>
                <w:szCs w:val="21"/>
                <w:lang w:eastAsia="tr-TR"/>
              </w:rPr>
              <w:t xml:space="preserve"> </w:t>
            </w:r>
            <w:proofErr w:type="spellStart"/>
            <w:proofErr w:type="gramStart"/>
            <w:r w:rsidRPr="008C5F36">
              <w:rPr>
                <w:noProof w:val="0"/>
                <w:spacing w:val="7"/>
                <w:sz w:val="21"/>
                <w:szCs w:val="21"/>
                <w:lang w:eastAsia="tr-TR"/>
              </w:rPr>
              <w:t>için</w:t>
            </w:r>
            <w:r w:rsidRPr="008C5F36">
              <w:rPr>
                <w:noProof w:val="0"/>
                <w:sz w:val="21"/>
                <w:szCs w:val="21"/>
                <w:lang w:eastAsia="tr-TR"/>
              </w:rPr>
              <w:t>ağaçdikimivebakımıçalışmalarınakatılabiliriz</w:t>
            </w:r>
            <w:proofErr w:type="spellEnd"/>
            <w:r w:rsidRPr="008C5F36">
              <w:rPr>
                <w:noProof w:val="0"/>
                <w:sz w:val="21"/>
                <w:szCs w:val="21"/>
                <w:lang w:eastAsia="tr-TR"/>
              </w:rPr>
              <w:t>.Bu</w:t>
            </w:r>
            <w:proofErr w:type="gramEnd"/>
            <w:r w:rsidRPr="008C5F36">
              <w:rPr>
                <w:noProof w:val="0"/>
                <w:sz w:val="21"/>
                <w:szCs w:val="21"/>
                <w:lang w:eastAsia="tr-TR"/>
              </w:rPr>
              <w:t xml:space="preserve"> </w:t>
            </w:r>
            <w:proofErr w:type="spellStart"/>
            <w:r w:rsidRPr="008C5F36">
              <w:rPr>
                <w:noProof w:val="0"/>
                <w:sz w:val="21"/>
                <w:szCs w:val="21"/>
                <w:lang w:eastAsia="tr-TR"/>
              </w:rPr>
              <w:t>konuda</w:t>
            </w:r>
            <w:r w:rsidRPr="008C5F36">
              <w:rPr>
                <w:noProof w:val="0"/>
                <w:w w:val="96"/>
                <w:sz w:val="21"/>
                <w:szCs w:val="21"/>
                <w:lang w:eastAsia="tr-TR"/>
              </w:rPr>
              <w:t>TEMA</w:t>
            </w:r>
            <w:proofErr w:type="spellEnd"/>
            <w:r w:rsidRPr="008C5F36">
              <w:rPr>
                <w:noProof w:val="0"/>
                <w:w w:val="96"/>
                <w:sz w:val="21"/>
                <w:szCs w:val="21"/>
                <w:lang w:eastAsia="tr-TR"/>
              </w:rPr>
              <w:t>,</w:t>
            </w:r>
            <w:proofErr w:type="spellStart"/>
            <w:r w:rsidRPr="008C5F36">
              <w:rPr>
                <w:noProof w:val="0"/>
                <w:sz w:val="21"/>
                <w:szCs w:val="21"/>
                <w:lang w:eastAsia="tr-TR"/>
              </w:rPr>
              <w:t>ÇevreveOrman</w:t>
            </w:r>
            <w:r w:rsidRPr="008C5F36">
              <w:rPr>
                <w:noProof w:val="0"/>
                <w:w w:val="97"/>
                <w:sz w:val="21"/>
                <w:szCs w:val="21"/>
                <w:lang w:eastAsia="tr-TR"/>
              </w:rPr>
              <w:t>Bakanlığı</w:t>
            </w:r>
            <w:proofErr w:type="spellEnd"/>
            <w:r w:rsidRPr="008C5F36">
              <w:rPr>
                <w:noProof w:val="0"/>
                <w:w w:val="97"/>
                <w:sz w:val="21"/>
                <w:szCs w:val="21"/>
                <w:lang w:eastAsia="tr-TR"/>
              </w:rPr>
              <w:t>,</w:t>
            </w:r>
            <w:proofErr w:type="spellStart"/>
            <w:r w:rsidRPr="008C5F36">
              <w:rPr>
                <w:noProof w:val="0"/>
                <w:sz w:val="21"/>
                <w:szCs w:val="21"/>
                <w:lang w:eastAsia="tr-TR"/>
              </w:rPr>
              <w:t>ilve</w:t>
            </w:r>
            <w:r w:rsidRPr="008C5F36">
              <w:rPr>
                <w:noProof w:val="0"/>
                <w:w w:val="104"/>
                <w:sz w:val="21"/>
                <w:szCs w:val="21"/>
                <w:lang w:eastAsia="tr-TR"/>
              </w:rPr>
              <w:t>ilçe</w:t>
            </w:r>
            <w:proofErr w:type="spellEnd"/>
            <w:r w:rsidRPr="008C5F36">
              <w:rPr>
                <w:noProof w:val="0"/>
                <w:w w:val="104"/>
                <w:sz w:val="21"/>
                <w:szCs w:val="21"/>
                <w:lang w:eastAsia="tr-TR"/>
              </w:rPr>
              <w:t xml:space="preserve"> </w:t>
            </w:r>
            <w:proofErr w:type="spellStart"/>
            <w:r w:rsidRPr="008C5F36">
              <w:rPr>
                <w:noProof w:val="0"/>
                <w:sz w:val="21"/>
                <w:szCs w:val="21"/>
                <w:lang w:eastAsia="tr-TR"/>
              </w:rPr>
              <w:t>tarım</w:t>
            </w:r>
            <w:r w:rsidRPr="008C5F36">
              <w:rPr>
                <w:noProof w:val="0"/>
                <w:w w:val="106"/>
                <w:sz w:val="21"/>
                <w:szCs w:val="21"/>
                <w:lang w:eastAsia="tr-TR"/>
              </w:rPr>
              <w:t>müdürlükleriyle</w:t>
            </w:r>
            <w:r w:rsidRPr="008C5F36">
              <w:rPr>
                <w:noProof w:val="0"/>
                <w:sz w:val="21"/>
                <w:szCs w:val="21"/>
                <w:lang w:eastAsia="tr-TR"/>
              </w:rPr>
              <w:t>iş</w:t>
            </w:r>
            <w:proofErr w:type="spellEnd"/>
            <w:r w:rsidRPr="008C5F36">
              <w:rPr>
                <w:noProof w:val="0"/>
                <w:sz w:val="21"/>
                <w:szCs w:val="21"/>
                <w:lang w:eastAsia="tr-TR"/>
              </w:rPr>
              <w:t xml:space="preserve"> birliği</w:t>
            </w:r>
            <w:r w:rsidRPr="008C5F36">
              <w:rPr>
                <w:noProof w:val="0"/>
                <w:w w:val="103"/>
                <w:sz w:val="21"/>
                <w:szCs w:val="21"/>
                <w:lang w:eastAsia="tr-TR"/>
              </w:rPr>
              <w:t>yapabiliriz.</w:t>
            </w:r>
          </w:p>
          <w:p w:rsidR="007F20BF" w:rsidRPr="008C5F36" w:rsidRDefault="007F20BF" w:rsidP="007F20BF">
            <w:pPr>
              <w:autoSpaceDE w:val="0"/>
              <w:autoSpaceDN w:val="0"/>
              <w:adjustRightInd w:val="0"/>
              <w:spacing w:before="1" w:line="180" w:lineRule="exact"/>
              <w:ind w:right="29"/>
              <w:rPr>
                <w:noProof w:val="0"/>
                <w:sz w:val="18"/>
                <w:szCs w:val="18"/>
                <w:lang w:eastAsia="tr-TR"/>
              </w:rPr>
            </w:pPr>
          </w:p>
          <w:p w:rsidR="007F20BF" w:rsidRPr="008C5F36" w:rsidRDefault="007F20BF" w:rsidP="007F20BF">
            <w:pPr>
              <w:autoSpaceDE w:val="0"/>
              <w:autoSpaceDN w:val="0"/>
              <w:adjustRightInd w:val="0"/>
              <w:spacing w:line="277" w:lineRule="auto"/>
              <w:ind w:left="119" w:right="29" w:firstLine="284"/>
              <w:rPr>
                <w:noProof w:val="0"/>
                <w:sz w:val="21"/>
                <w:szCs w:val="21"/>
                <w:lang w:eastAsia="tr-TR"/>
              </w:rPr>
            </w:pPr>
            <w:r w:rsidRPr="008C5F36">
              <w:rPr>
                <w:noProof w:val="0"/>
                <w:sz w:val="21"/>
                <w:szCs w:val="21"/>
                <w:lang w:eastAsia="tr-TR"/>
              </w:rPr>
              <w:t>•Doğalkaynakların</w:t>
            </w:r>
            <w:r w:rsidRPr="008C5F36">
              <w:rPr>
                <w:noProof w:val="0"/>
                <w:w w:val="108"/>
                <w:sz w:val="21"/>
                <w:szCs w:val="21"/>
                <w:lang w:eastAsia="tr-TR"/>
              </w:rPr>
              <w:t>tüketimini</w:t>
            </w:r>
            <w:r w:rsidRPr="008C5F36">
              <w:rPr>
                <w:noProof w:val="0"/>
                <w:sz w:val="21"/>
                <w:szCs w:val="21"/>
                <w:lang w:eastAsia="tr-TR"/>
              </w:rPr>
              <w:t>yavaşlatmak amacıylageridönüşümkampanyaları</w:t>
            </w:r>
            <w:r w:rsidRPr="008C5F36">
              <w:rPr>
                <w:noProof w:val="0"/>
                <w:w w:val="102"/>
                <w:sz w:val="21"/>
                <w:szCs w:val="21"/>
                <w:lang w:eastAsia="tr-TR"/>
              </w:rPr>
              <w:t>başlatabiliriz.</w:t>
            </w:r>
          </w:p>
          <w:p w:rsidR="007F20BF" w:rsidRPr="008C5F36" w:rsidRDefault="007F20BF" w:rsidP="007F20BF">
            <w:pPr>
              <w:autoSpaceDE w:val="0"/>
              <w:autoSpaceDN w:val="0"/>
              <w:adjustRightInd w:val="0"/>
              <w:spacing w:before="6" w:line="170" w:lineRule="exact"/>
              <w:ind w:right="29"/>
              <w:rPr>
                <w:noProof w:val="0"/>
                <w:sz w:val="17"/>
                <w:szCs w:val="17"/>
                <w:lang w:eastAsia="tr-TR"/>
              </w:rPr>
            </w:pPr>
          </w:p>
          <w:p w:rsidR="007F20BF" w:rsidRPr="008C5F36" w:rsidRDefault="007F20BF" w:rsidP="007F20BF">
            <w:pPr>
              <w:autoSpaceDE w:val="0"/>
              <w:autoSpaceDN w:val="0"/>
              <w:adjustRightInd w:val="0"/>
              <w:spacing w:line="287" w:lineRule="auto"/>
              <w:ind w:left="119" w:right="29" w:firstLine="284"/>
              <w:rPr>
                <w:noProof w:val="0"/>
                <w:sz w:val="21"/>
                <w:szCs w:val="21"/>
                <w:lang w:eastAsia="tr-TR"/>
              </w:rPr>
            </w:pPr>
            <w:r w:rsidRPr="008C5F36">
              <w:rPr>
                <w:noProof w:val="0"/>
                <w:sz w:val="21"/>
                <w:szCs w:val="21"/>
                <w:lang w:eastAsia="tr-TR"/>
              </w:rPr>
              <w:t>•Önceliklekendi</w:t>
            </w:r>
            <w:r w:rsidRPr="008C5F36">
              <w:rPr>
                <w:noProof w:val="0"/>
                <w:w w:val="96"/>
                <w:sz w:val="21"/>
                <w:szCs w:val="21"/>
                <w:lang w:eastAsia="tr-TR"/>
              </w:rPr>
              <w:t>sınıfımıza</w:t>
            </w:r>
            <w:r w:rsidRPr="008C5F36">
              <w:rPr>
                <w:noProof w:val="0"/>
                <w:sz w:val="21"/>
                <w:szCs w:val="21"/>
                <w:lang w:eastAsia="tr-TR"/>
              </w:rPr>
              <w:t>sonrasında okulumuzdakitümsınıflaraatıkkâğıt,cam, plastikvepiltoplamakutuları</w:t>
            </w:r>
            <w:r w:rsidRPr="008C5F36">
              <w:rPr>
                <w:noProof w:val="0"/>
                <w:w w:val="103"/>
                <w:sz w:val="21"/>
                <w:szCs w:val="21"/>
                <w:lang w:eastAsia="tr-TR"/>
              </w:rPr>
              <w:t>yerleştirebiliriz.</w:t>
            </w:r>
          </w:p>
          <w:p w:rsidR="007F20BF" w:rsidRPr="008C5F36" w:rsidRDefault="007F20BF" w:rsidP="007F20BF">
            <w:pPr>
              <w:autoSpaceDE w:val="0"/>
              <w:autoSpaceDN w:val="0"/>
              <w:adjustRightInd w:val="0"/>
              <w:spacing w:before="2" w:line="160" w:lineRule="exact"/>
              <w:ind w:right="29"/>
              <w:rPr>
                <w:noProof w:val="0"/>
                <w:sz w:val="16"/>
                <w:szCs w:val="16"/>
                <w:lang w:eastAsia="tr-TR"/>
              </w:rPr>
            </w:pPr>
          </w:p>
          <w:p w:rsidR="008E4EBF" w:rsidRPr="007F20BF" w:rsidRDefault="007F20BF" w:rsidP="00225560">
            <w:pPr>
              <w:autoSpaceDE w:val="0"/>
              <w:autoSpaceDN w:val="0"/>
              <w:adjustRightInd w:val="0"/>
              <w:spacing w:line="287" w:lineRule="auto"/>
              <w:ind w:left="119" w:right="29" w:firstLine="284"/>
              <w:rPr>
                <w:rFonts w:ascii="Arial" w:hAnsi="Arial" w:cs="Arial"/>
                <w:noProof w:val="0"/>
                <w:sz w:val="21"/>
                <w:szCs w:val="21"/>
                <w:lang w:eastAsia="tr-TR"/>
              </w:rPr>
            </w:pPr>
            <w:r w:rsidRPr="008C5F36">
              <w:rPr>
                <w:noProof w:val="0"/>
                <w:sz w:val="21"/>
                <w:szCs w:val="21"/>
                <w:lang w:eastAsia="tr-TR"/>
              </w:rPr>
              <w:t>•İlçemizinbelediyebaşkanından</w:t>
            </w:r>
            <w:r w:rsidRPr="008C5F36">
              <w:rPr>
                <w:noProof w:val="0"/>
                <w:w w:val="103"/>
                <w:sz w:val="21"/>
                <w:szCs w:val="21"/>
                <w:lang w:eastAsia="tr-TR"/>
              </w:rPr>
              <w:t xml:space="preserve">randevu </w:t>
            </w:r>
            <w:proofErr w:type="spellStart"/>
            <w:r w:rsidRPr="008C5F36">
              <w:rPr>
                <w:noProof w:val="0"/>
                <w:sz w:val="21"/>
                <w:szCs w:val="21"/>
                <w:lang w:eastAsia="tr-TR"/>
              </w:rPr>
              <w:t>alaraksınıfçayaptığımızgeri</w:t>
            </w:r>
            <w:r w:rsidRPr="008C5F36">
              <w:rPr>
                <w:noProof w:val="0"/>
                <w:w w:val="106"/>
                <w:sz w:val="21"/>
                <w:szCs w:val="21"/>
                <w:lang w:eastAsia="tr-TR"/>
              </w:rPr>
              <w:t>dönüşüm</w:t>
            </w:r>
            <w:proofErr w:type="spellEnd"/>
            <w:r w:rsidRPr="008C5F36">
              <w:rPr>
                <w:noProof w:val="0"/>
                <w:w w:val="106"/>
                <w:sz w:val="21"/>
                <w:szCs w:val="21"/>
                <w:lang w:eastAsia="tr-TR"/>
              </w:rPr>
              <w:t xml:space="preserve"> </w:t>
            </w:r>
            <w:proofErr w:type="spellStart"/>
            <w:proofErr w:type="gramStart"/>
            <w:r w:rsidRPr="008C5F36">
              <w:rPr>
                <w:noProof w:val="0"/>
                <w:w w:val="98"/>
                <w:sz w:val="21"/>
                <w:szCs w:val="21"/>
                <w:lang w:eastAsia="tr-TR"/>
              </w:rPr>
              <w:t>çalışmalarımızı</w:t>
            </w:r>
            <w:r w:rsidRPr="008C5F36">
              <w:rPr>
                <w:noProof w:val="0"/>
                <w:sz w:val="21"/>
                <w:szCs w:val="21"/>
                <w:lang w:eastAsia="tr-TR"/>
              </w:rPr>
              <w:t>anlatabiliriz</w:t>
            </w:r>
            <w:proofErr w:type="spellEnd"/>
            <w:r w:rsidRPr="008C5F36">
              <w:rPr>
                <w:noProof w:val="0"/>
                <w:sz w:val="21"/>
                <w:szCs w:val="21"/>
                <w:lang w:eastAsia="tr-TR"/>
              </w:rPr>
              <w:t>.</w:t>
            </w:r>
            <w:proofErr w:type="spellStart"/>
            <w:r w:rsidRPr="008C5F36">
              <w:rPr>
                <w:noProof w:val="0"/>
                <w:sz w:val="21"/>
                <w:szCs w:val="21"/>
                <w:lang w:eastAsia="tr-TR"/>
              </w:rPr>
              <w:t>Buçalışmaları</w:t>
            </w:r>
            <w:r w:rsidRPr="008C5F36">
              <w:rPr>
                <w:noProof w:val="0"/>
                <w:w w:val="102"/>
                <w:sz w:val="21"/>
                <w:szCs w:val="21"/>
                <w:lang w:eastAsia="tr-TR"/>
              </w:rPr>
              <w:t>ilçe</w:t>
            </w:r>
            <w:proofErr w:type="spellEnd"/>
            <w:proofErr w:type="gramEnd"/>
            <w:r w:rsidRPr="008C5F36">
              <w:rPr>
                <w:noProof w:val="0"/>
                <w:w w:val="102"/>
                <w:sz w:val="21"/>
                <w:szCs w:val="21"/>
                <w:lang w:eastAsia="tr-TR"/>
              </w:rPr>
              <w:t xml:space="preserve"> </w:t>
            </w:r>
            <w:proofErr w:type="spellStart"/>
            <w:r w:rsidRPr="008C5F36">
              <w:rPr>
                <w:noProof w:val="0"/>
                <w:sz w:val="21"/>
                <w:szCs w:val="21"/>
                <w:lang w:eastAsia="tr-TR"/>
              </w:rPr>
              <w:t>genelineyaygınlaştırmakiçin</w:t>
            </w:r>
            <w:r w:rsidRPr="008C5F36">
              <w:rPr>
                <w:noProof w:val="0"/>
                <w:w w:val="104"/>
                <w:sz w:val="21"/>
                <w:szCs w:val="21"/>
                <w:lang w:eastAsia="tr-TR"/>
              </w:rPr>
              <w:t>belediye</w:t>
            </w:r>
            <w:proofErr w:type="spellEnd"/>
            <w:r w:rsidRPr="008C5F36">
              <w:rPr>
                <w:noProof w:val="0"/>
                <w:w w:val="104"/>
                <w:sz w:val="21"/>
                <w:szCs w:val="21"/>
                <w:lang w:eastAsia="tr-TR"/>
              </w:rPr>
              <w:t xml:space="preserve"> </w:t>
            </w:r>
            <w:proofErr w:type="spellStart"/>
            <w:r w:rsidRPr="008C5F36">
              <w:rPr>
                <w:noProof w:val="0"/>
                <w:sz w:val="21"/>
                <w:szCs w:val="21"/>
                <w:lang w:eastAsia="tr-TR"/>
              </w:rPr>
              <w:t>başkanımızdandestek</w:t>
            </w:r>
            <w:r w:rsidRPr="008C5F36">
              <w:rPr>
                <w:noProof w:val="0"/>
                <w:w w:val="103"/>
                <w:sz w:val="21"/>
                <w:szCs w:val="21"/>
                <w:lang w:eastAsia="tr-TR"/>
              </w:rPr>
              <w:t>alabiliriz</w:t>
            </w:r>
            <w:proofErr w:type="spellEnd"/>
            <w:r w:rsidRPr="008C5F36">
              <w:rPr>
                <w:noProof w:val="0"/>
                <w:w w:val="103"/>
                <w:sz w:val="21"/>
                <w:szCs w:val="21"/>
                <w:lang w:eastAsia="tr-TR"/>
              </w:rPr>
              <w:t>.</w:t>
            </w:r>
          </w:p>
        </w:tc>
      </w:tr>
      <w:tr w:rsidR="005959AB" w:rsidRPr="00BD7749" w:rsidTr="00202A0E"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ind w:hanging="108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t>BÖLÜM III</w:t>
            </w:r>
          </w:p>
        </w:tc>
        <w:tc>
          <w:tcPr>
            <w:tcW w:w="911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5959AB" w:rsidRPr="00BD7749" w:rsidTr="00202A0E">
        <w:trPr>
          <w:cantSplit/>
          <w:trHeight w:val="1458"/>
        </w:trPr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Ölçme-Değerlendirme</w:t>
            </w:r>
          </w:p>
          <w:p w:rsidR="005959AB" w:rsidRPr="00BD7749" w:rsidRDefault="005959AB" w:rsidP="00DD0888">
            <w:pPr>
              <w:spacing w:before="20" w:after="20"/>
              <w:ind w:left="252" w:hanging="25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•  Bireysel öğrenme etkinliklerine yönelik Ölçme</w:t>
            </w:r>
          </w:p>
          <w:p w:rsidR="005959AB" w:rsidRPr="00BD7749" w:rsidRDefault="005959AB" w:rsidP="00DD0888">
            <w:pPr>
              <w:spacing w:before="20" w:after="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 xml:space="preserve">   Değerlendirme</w:t>
            </w:r>
          </w:p>
          <w:p w:rsidR="005959AB" w:rsidRPr="00BD7749" w:rsidRDefault="005959AB" w:rsidP="00DD0888">
            <w:pPr>
              <w:spacing w:before="20" w:after="20"/>
              <w:ind w:left="252" w:hanging="25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•  Grupla öğrenme etkinliklerine yönelik Ölçme</w:t>
            </w:r>
          </w:p>
          <w:p w:rsidR="005959AB" w:rsidRPr="00BD7749" w:rsidRDefault="005959AB" w:rsidP="00DD0888">
            <w:pPr>
              <w:spacing w:before="20" w:after="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 xml:space="preserve">   Değerlendirme</w:t>
            </w:r>
          </w:p>
          <w:p w:rsidR="005959AB" w:rsidRPr="00BD7749" w:rsidRDefault="005959AB" w:rsidP="00DD0888">
            <w:pPr>
              <w:spacing w:before="20" w:after="2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•  Öğrenme güçlüğü olan öğrenciler ve ileri düzeyde öğrenme hızında olan öğrenciler için ek Ölçme-Değerlendirme etkinlikleri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bookmarkStart w:id="0" w:name="_GoBack"/>
            <w:bookmarkEnd w:id="0"/>
          </w:p>
        </w:tc>
      </w:tr>
      <w:tr w:rsidR="005959AB" w:rsidRPr="00BD7749" w:rsidTr="00202A0E">
        <w:trPr>
          <w:cantSplit/>
          <w:trHeight w:val="336"/>
        </w:trPr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Dersin Diğer Derslerle İlişkisi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5959AB" w:rsidRPr="00BD7749" w:rsidTr="00202A0E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1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3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</w:tr>
    </w:tbl>
    <w:p w:rsidR="008464B5" w:rsidRPr="00BD7749" w:rsidRDefault="008464B5" w:rsidP="00DD0888">
      <w:pPr>
        <w:ind w:hanging="900"/>
        <w:rPr>
          <w:rFonts w:ascii="Arial" w:hAnsi="Arial" w:cs="Arial"/>
          <w:b/>
          <w:bCs/>
          <w:color w:val="000000"/>
          <w:sz w:val="20"/>
          <w:szCs w:val="20"/>
        </w:rPr>
      </w:pPr>
      <w:r w:rsidRPr="00BD7749">
        <w:rPr>
          <w:rFonts w:ascii="Arial" w:hAnsi="Arial" w:cs="Arial"/>
          <w:b/>
          <w:bCs/>
          <w:color w:val="000000"/>
          <w:sz w:val="20"/>
          <w:szCs w:val="20"/>
        </w:rPr>
        <w:t>BÖLÜM IV</w:t>
      </w:r>
    </w:p>
    <w:tbl>
      <w:tblPr>
        <w:tblW w:w="10980" w:type="dxa"/>
        <w:tblInd w:w="-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860"/>
        <w:gridCol w:w="6120"/>
      </w:tblGrid>
      <w:tr w:rsidR="008464B5" w:rsidRPr="00BD7749">
        <w:trPr>
          <w:cantSplit/>
          <w:trHeight w:val="344"/>
        </w:trPr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Planın Uygulanmasına İlişkin Açıklamalar</w:t>
            </w:r>
          </w:p>
        </w:tc>
        <w:tc>
          <w:tcPr>
            <w:tcW w:w="6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390189" w:rsidRDefault="00390189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390189" w:rsidRDefault="00225560" w:rsidP="00DD0888">
      <w:pPr>
        <w:spacing w:before="20" w:after="20"/>
        <w:rPr>
          <w:rFonts w:ascii="Arial" w:hAnsi="Arial" w:cs="Arial"/>
          <w:b/>
          <w:color w:val="000000"/>
          <w:sz w:val="20"/>
          <w:szCs w:val="22"/>
        </w:rPr>
      </w:pPr>
      <w:r>
        <w:rPr>
          <w:rFonts w:ascii="Arial" w:hAnsi="Arial" w:cs="Arial"/>
          <w:b/>
          <w:color w:val="000000"/>
          <w:sz w:val="20"/>
          <w:szCs w:val="22"/>
        </w:rPr>
        <w:t>Muammer BÖRÜ</w:t>
      </w:r>
      <w:r w:rsidR="00D95E0D">
        <w:rPr>
          <w:rFonts w:ascii="Arial" w:hAnsi="Arial" w:cs="Arial"/>
          <w:b/>
          <w:color w:val="000000"/>
          <w:sz w:val="20"/>
          <w:szCs w:val="22"/>
        </w:rPr>
        <w:tab/>
      </w:r>
      <w:r w:rsidR="00D95E0D">
        <w:rPr>
          <w:rFonts w:ascii="Arial" w:hAnsi="Arial" w:cs="Arial"/>
          <w:b/>
          <w:color w:val="000000"/>
          <w:sz w:val="20"/>
          <w:szCs w:val="22"/>
        </w:rPr>
        <w:tab/>
      </w:r>
      <w:r w:rsidR="00D95E0D">
        <w:rPr>
          <w:rFonts w:ascii="Arial" w:hAnsi="Arial" w:cs="Arial"/>
          <w:b/>
          <w:color w:val="000000"/>
          <w:sz w:val="20"/>
          <w:szCs w:val="22"/>
        </w:rPr>
        <w:tab/>
      </w:r>
      <w:r w:rsidR="00D95E0D">
        <w:rPr>
          <w:rFonts w:ascii="Arial" w:hAnsi="Arial" w:cs="Arial"/>
          <w:b/>
          <w:color w:val="000000"/>
          <w:sz w:val="20"/>
          <w:szCs w:val="22"/>
        </w:rPr>
        <w:tab/>
      </w:r>
      <w:r w:rsidR="00D95E0D">
        <w:rPr>
          <w:rFonts w:ascii="Arial" w:hAnsi="Arial" w:cs="Arial"/>
          <w:b/>
          <w:color w:val="000000"/>
          <w:sz w:val="20"/>
          <w:szCs w:val="22"/>
        </w:rPr>
        <w:tab/>
      </w:r>
      <w:r w:rsidR="00D95E0D">
        <w:rPr>
          <w:rFonts w:ascii="Arial" w:hAnsi="Arial" w:cs="Arial"/>
          <w:b/>
          <w:color w:val="000000"/>
          <w:sz w:val="20"/>
          <w:szCs w:val="22"/>
        </w:rPr>
        <w:tab/>
      </w:r>
      <w:r w:rsidR="00D95E0D">
        <w:rPr>
          <w:rFonts w:ascii="Arial" w:hAnsi="Arial" w:cs="Arial"/>
          <w:b/>
          <w:color w:val="000000"/>
          <w:sz w:val="20"/>
          <w:szCs w:val="22"/>
        </w:rPr>
        <w:tab/>
      </w:r>
    </w:p>
    <w:p w:rsidR="00405775" w:rsidRPr="00BD7749" w:rsidRDefault="00D95E0D" w:rsidP="00DD0888">
      <w:pPr>
        <w:spacing w:before="20" w:after="20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2"/>
        </w:rPr>
        <w:t>FEN BİLİMLERİ</w:t>
      </w:r>
      <w:r w:rsidR="00390189">
        <w:rPr>
          <w:rFonts w:ascii="Arial" w:hAnsi="Arial" w:cs="Arial"/>
          <w:b/>
          <w:color w:val="000000"/>
          <w:sz w:val="20"/>
          <w:szCs w:val="22"/>
        </w:rPr>
        <w:t xml:space="preserve"> ÖĞRETMENİ </w:t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</w:p>
    <w:sectPr w:rsidR="00405775" w:rsidRPr="00BD7749" w:rsidSect="007B5B7F">
      <w:pgSz w:w="11906" w:h="16838"/>
      <w:pgMar w:top="900" w:right="1417" w:bottom="36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agRoundedThi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D73F60"/>
    <w:multiLevelType w:val="hybridMultilevel"/>
    <w:tmpl w:val="55808420"/>
    <w:lvl w:ilvl="0" w:tplc="041F0009">
      <w:start w:val="1"/>
      <w:numFmt w:val="bullet"/>
      <w:lvlText w:val="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">
    <w:nsid w:val="1BE275DF"/>
    <w:multiLevelType w:val="hybridMultilevel"/>
    <w:tmpl w:val="D6925E1A"/>
    <w:lvl w:ilvl="0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1F594826"/>
    <w:multiLevelType w:val="hybridMultilevel"/>
    <w:tmpl w:val="5E229C5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60595A"/>
    <w:multiLevelType w:val="multilevel"/>
    <w:tmpl w:val="DE5E4BEA"/>
    <w:lvl w:ilvl="0">
      <w:start w:val="1"/>
      <w:numFmt w:val="bullet"/>
      <w:lvlText w:val="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4">
    <w:nsid w:val="24951CFE"/>
    <w:multiLevelType w:val="hybridMultilevel"/>
    <w:tmpl w:val="1DA82FE8"/>
    <w:lvl w:ilvl="0" w:tplc="63F2A0B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FE521AB"/>
    <w:multiLevelType w:val="hybridMultilevel"/>
    <w:tmpl w:val="A17EC97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5153727"/>
    <w:multiLevelType w:val="hybridMultilevel"/>
    <w:tmpl w:val="067C20D0"/>
    <w:lvl w:ilvl="0" w:tplc="041F0009">
      <w:start w:val="1"/>
      <w:numFmt w:val="bullet"/>
      <w:lvlText w:val=""/>
      <w:lvlJc w:val="left"/>
      <w:pPr>
        <w:tabs>
          <w:tab w:val="num" w:pos="765"/>
        </w:tabs>
        <w:ind w:left="76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85"/>
        </w:tabs>
        <w:ind w:left="14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7">
    <w:nsid w:val="54283F9F"/>
    <w:multiLevelType w:val="hybridMultilevel"/>
    <w:tmpl w:val="A3AA2DB4"/>
    <w:lvl w:ilvl="0" w:tplc="041F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555608BA"/>
    <w:multiLevelType w:val="hybridMultilevel"/>
    <w:tmpl w:val="F6A23A6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F115E0A"/>
    <w:multiLevelType w:val="hybridMultilevel"/>
    <w:tmpl w:val="DE5E4BEA"/>
    <w:lvl w:ilvl="0" w:tplc="041F000D">
      <w:start w:val="1"/>
      <w:numFmt w:val="bullet"/>
      <w:lvlText w:val="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9"/>
  </w:num>
  <w:num w:numId="4">
    <w:abstractNumId w:val="3"/>
  </w:num>
  <w:num w:numId="5">
    <w:abstractNumId w:val="0"/>
  </w:num>
  <w:num w:numId="6">
    <w:abstractNumId w:val="6"/>
  </w:num>
  <w:num w:numId="7">
    <w:abstractNumId w:val="4"/>
  </w:num>
  <w:num w:numId="8">
    <w:abstractNumId w:val="5"/>
  </w:num>
  <w:num w:numId="9">
    <w:abstractNumId w:val="8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compat/>
  <w:rsids>
    <w:rsidRoot w:val="008E2711"/>
    <w:rsid w:val="00052995"/>
    <w:rsid w:val="000C51DE"/>
    <w:rsid w:val="000E6A24"/>
    <w:rsid w:val="000E7D70"/>
    <w:rsid w:val="000F4417"/>
    <w:rsid w:val="0014626C"/>
    <w:rsid w:val="00152DA1"/>
    <w:rsid w:val="00153C4E"/>
    <w:rsid w:val="00162448"/>
    <w:rsid w:val="00180D04"/>
    <w:rsid w:val="001A1699"/>
    <w:rsid w:val="001D3385"/>
    <w:rsid w:val="001D3732"/>
    <w:rsid w:val="001F7CB3"/>
    <w:rsid w:val="0020008E"/>
    <w:rsid w:val="00202A0E"/>
    <w:rsid w:val="00216E77"/>
    <w:rsid w:val="00225560"/>
    <w:rsid w:val="00235007"/>
    <w:rsid w:val="00253B52"/>
    <w:rsid w:val="00262B7B"/>
    <w:rsid w:val="00272B7C"/>
    <w:rsid w:val="002D69D1"/>
    <w:rsid w:val="002E5A47"/>
    <w:rsid w:val="002E63DF"/>
    <w:rsid w:val="002F1734"/>
    <w:rsid w:val="00301904"/>
    <w:rsid w:val="00316062"/>
    <w:rsid w:val="0033073B"/>
    <w:rsid w:val="0034524C"/>
    <w:rsid w:val="00390189"/>
    <w:rsid w:val="00390EC7"/>
    <w:rsid w:val="003A68C8"/>
    <w:rsid w:val="003D726A"/>
    <w:rsid w:val="00405775"/>
    <w:rsid w:val="00465FC8"/>
    <w:rsid w:val="004E39A4"/>
    <w:rsid w:val="004E5F0C"/>
    <w:rsid w:val="004F694C"/>
    <w:rsid w:val="00531100"/>
    <w:rsid w:val="0054704D"/>
    <w:rsid w:val="00575BB5"/>
    <w:rsid w:val="00583CA4"/>
    <w:rsid w:val="005959AB"/>
    <w:rsid w:val="005B0E14"/>
    <w:rsid w:val="005C4AA2"/>
    <w:rsid w:val="005D28E7"/>
    <w:rsid w:val="005E2F91"/>
    <w:rsid w:val="00616593"/>
    <w:rsid w:val="00631DCB"/>
    <w:rsid w:val="00633583"/>
    <w:rsid w:val="0064342B"/>
    <w:rsid w:val="00667ED4"/>
    <w:rsid w:val="006B03B7"/>
    <w:rsid w:val="006B5EB4"/>
    <w:rsid w:val="006C297F"/>
    <w:rsid w:val="006E40B7"/>
    <w:rsid w:val="0074533A"/>
    <w:rsid w:val="00787A92"/>
    <w:rsid w:val="00797756"/>
    <w:rsid w:val="007A199D"/>
    <w:rsid w:val="007B5B7F"/>
    <w:rsid w:val="007B63CE"/>
    <w:rsid w:val="007C11DB"/>
    <w:rsid w:val="007C3B60"/>
    <w:rsid w:val="007E1EA4"/>
    <w:rsid w:val="007E47A5"/>
    <w:rsid w:val="007E6C5B"/>
    <w:rsid w:val="007F20BF"/>
    <w:rsid w:val="00803A2B"/>
    <w:rsid w:val="0081155D"/>
    <w:rsid w:val="008464B5"/>
    <w:rsid w:val="008479A2"/>
    <w:rsid w:val="008568AC"/>
    <w:rsid w:val="0086271E"/>
    <w:rsid w:val="008667F5"/>
    <w:rsid w:val="00886BAB"/>
    <w:rsid w:val="008C5F36"/>
    <w:rsid w:val="008E2711"/>
    <w:rsid w:val="008E4EBF"/>
    <w:rsid w:val="00901834"/>
    <w:rsid w:val="009371AD"/>
    <w:rsid w:val="009626CB"/>
    <w:rsid w:val="009731E9"/>
    <w:rsid w:val="00992857"/>
    <w:rsid w:val="009A008B"/>
    <w:rsid w:val="009E157D"/>
    <w:rsid w:val="009E33BA"/>
    <w:rsid w:val="00A00BC8"/>
    <w:rsid w:val="00A13275"/>
    <w:rsid w:val="00A272B8"/>
    <w:rsid w:val="00A55A00"/>
    <w:rsid w:val="00A978DA"/>
    <w:rsid w:val="00AB054E"/>
    <w:rsid w:val="00AD2A71"/>
    <w:rsid w:val="00AF2808"/>
    <w:rsid w:val="00B25AC0"/>
    <w:rsid w:val="00BD7749"/>
    <w:rsid w:val="00BF773F"/>
    <w:rsid w:val="00C238C8"/>
    <w:rsid w:val="00C66683"/>
    <w:rsid w:val="00C723C9"/>
    <w:rsid w:val="00C73CAB"/>
    <w:rsid w:val="00C916BD"/>
    <w:rsid w:val="00CB67CA"/>
    <w:rsid w:val="00CC5919"/>
    <w:rsid w:val="00D67895"/>
    <w:rsid w:val="00D83F71"/>
    <w:rsid w:val="00D841B3"/>
    <w:rsid w:val="00D95E0D"/>
    <w:rsid w:val="00DD0581"/>
    <w:rsid w:val="00DD0888"/>
    <w:rsid w:val="00DE0B74"/>
    <w:rsid w:val="00DF58BF"/>
    <w:rsid w:val="00E11F61"/>
    <w:rsid w:val="00E13221"/>
    <w:rsid w:val="00E27C8E"/>
    <w:rsid w:val="00E34AD2"/>
    <w:rsid w:val="00E75F29"/>
    <w:rsid w:val="00E9567D"/>
    <w:rsid w:val="00ED09AA"/>
    <w:rsid w:val="00EF1802"/>
    <w:rsid w:val="00EF2E75"/>
    <w:rsid w:val="00F073BC"/>
    <w:rsid w:val="00F14882"/>
    <w:rsid w:val="00F26258"/>
    <w:rsid w:val="00F52076"/>
    <w:rsid w:val="00F552AA"/>
    <w:rsid w:val="00F57914"/>
    <w:rsid w:val="00F76000"/>
    <w:rsid w:val="00F95284"/>
    <w:rsid w:val="00FD1741"/>
    <w:rsid w:val="00FE095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464B5"/>
    <w:rPr>
      <w:noProof/>
      <w:sz w:val="24"/>
      <w:szCs w:val="24"/>
      <w:lang w:eastAsia="en-US"/>
    </w:rPr>
  </w:style>
  <w:style w:type="paragraph" w:styleId="Balk9">
    <w:name w:val="heading 9"/>
    <w:basedOn w:val="Normal"/>
    <w:next w:val="Normal"/>
    <w:qFormat/>
    <w:rsid w:val="008464B5"/>
    <w:pPr>
      <w:keepNext/>
      <w:jc w:val="center"/>
      <w:outlineLvl w:val="8"/>
    </w:pPr>
    <w:rPr>
      <w:rFonts w:ascii="Arial" w:hAnsi="Arial" w:cs="Arial"/>
      <w:b/>
      <w:bCs/>
      <w:noProof w:val="0"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rsid w:val="00583CA4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583CA4"/>
    <w:rPr>
      <w:rFonts w:ascii="Segoe UI" w:hAnsi="Segoe UI" w:cs="Segoe UI"/>
      <w:noProof/>
      <w:sz w:val="18"/>
      <w:szCs w:val="18"/>
      <w:lang w:eastAsia="en-US"/>
    </w:rPr>
  </w:style>
  <w:style w:type="paragraph" w:styleId="ListeParagraf">
    <w:name w:val="List Paragraph"/>
    <w:basedOn w:val="Normal"/>
    <w:uiPriority w:val="34"/>
    <w:qFormat/>
    <w:rsid w:val="00583CA4"/>
    <w:pPr>
      <w:spacing w:after="200" w:line="276" w:lineRule="auto"/>
      <w:ind w:left="720"/>
      <w:contextualSpacing/>
    </w:pPr>
    <w:rPr>
      <w:rFonts w:ascii="Calibri" w:eastAsia="Calibri" w:hAnsi="Calibri"/>
      <w:noProof w:val="0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727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9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345</Words>
  <Characters>1970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DERS PLÂNI</vt:lpstr>
    </vt:vector>
  </TitlesOfParts>
  <Company>Çift Kurtlar A.Ş.</Company>
  <LinksUpToDate>false</LinksUpToDate>
  <CharactersWithSpaces>2311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DERS PLÂNI</dc:title>
  <dc:subject/>
  <dc:creator>Tarkan Kurt</dc:creator>
  <cp:keywords/>
  <dc:description/>
  <cp:lastModifiedBy>muammer börü</cp:lastModifiedBy>
  <cp:revision>19</cp:revision>
  <cp:lastPrinted>2014-01-06T05:55:00Z</cp:lastPrinted>
  <dcterms:created xsi:type="dcterms:W3CDTF">2014-04-07T07:43:00Z</dcterms:created>
  <dcterms:modified xsi:type="dcterms:W3CDTF">2015-03-24T19:33:00Z</dcterms:modified>
</cp:coreProperties>
</file>